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02F7D" w14:textId="77777777" w:rsidR="00C62C83" w:rsidRPr="00C62C83" w:rsidRDefault="00C62C83" w:rsidP="00B6518D">
      <w:pPr>
        <w:tabs>
          <w:tab w:val="left" w:pos="1180"/>
        </w:tabs>
        <w:jc w:val="center"/>
        <w:rPr>
          <w:rFonts w:ascii="Garamond" w:hAnsi="Garamond"/>
          <w:b/>
          <w:bCs/>
          <w:iCs/>
          <w:sz w:val="30"/>
          <w:szCs w:val="30"/>
          <w:lang w:val="de-DE"/>
        </w:rPr>
      </w:pPr>
      <w:r w:rsidRPr="00C62C83">
        <w:rPr>
          <w:rFonts w:ascii="Garamond" w:hAnsi="Garamond"/>
          <w:b/>
          <w:bCs/>
          <w:iCs/>
          <w:sz w:val="30"/>
          <w:szCs w:val="30"/>
          <w:lang w:val="de-DE"/>
        </w:rPr>
        <w:t>D Y R E K T O R</w:t>
      </w:r>
    </w:p>
    <w:p w14:paraId="48FAA57A" w14:textId="77777777" w:rsidR="00C62C83" w:rsidRPr="00C62C83" w:rsidRDefault="00C62C83" w:rsidP="00B6518D">
      <w:pPr>
        <w:tabs>
          <w:tab w:val="left" w:pos="1180"/>
        </w:tabs>
        <w:jc w:val="center"/>
        <w:rPr>
          <w:rFonts w:ascii="Garamond" w:hAnsi="Garamond"/>
          <w:b/>
          <w:bCs/>
          <w:iCs/>
          <w:sz w:val="30"/>
          <w:szCs w:val="30"/>
        </w:rPr>
      </w:pPr>
      <w:r w:rsidRPr="00C62C83">
        <w:rPr>
          <w:rFonts w:ascii="Garamond" w:hAnsi="Garamond"/>
          <w:b/>
          <w:bCs/>
          <w:iCs/>
          <w:sz w:val="30"/>
          <w:szCs w:val="30"/>
        </w:rPr>
        <w:t>MIEJSKIEGO  OŚRODKA SPORTU I  REKREACJI  W  SOPOCIE</w:t>
      </w:r>
    </w:p>
    <w:p w14:paraId="7F573954" w14:textId="72BADB3E" w:rsidR="00607C5E" w:rsidRDefault="00C62C83" w:rsidP="00607C5E">
      <w:pPr>
        <w:tabs>
          <w:tab w:val="left" w:pos="1180"/>
        </w:tabs>
        <w:rPr>
          <w:rFonts w:ascii="Garamond" w:hAnsi="Garamond"/>
          <w:sz w:val="26"/>
          <w:szCs w:val="26"/>
        </w:rPr>
      </w:pPr>
      <w:r w:rsidRPr="00C62C83">
        <w:rPr>
          <w:rFonts w:ascii="Garamond" w:hAnsi="Garamond"/>
          <w:b/>
          <w:bCs/>
          <w:sz w:val="28"/>
        </w:rPr>
        <w:t xml:space="preserve">         </w:t>
      </w:r>
      <w:r w:rsidR="00607C5E">
        <w:rPr>
          <w:rFonts w:ascii="Garamond" w:hAnsi="Garamond"/>
          <w:b/>
          <w:bCs/>
          <w:sz w:val="28"/>
        </w:rPr>
        <w:t xml:space="preserve">   </w:t>
      </w:r>
      <w:r w:rsidRPr="00C62C83">
        <w:rPr>
          <w:rFonts w:ascii="Garamond" w:hAnsi="Garamond"/>
          <w:b/>
          <w:bCs/>
          <w:sz w:val="28"/>
        </w:rPr>
        <w:t>OGŁASZA</w:t>
      </w:r>
      <w:r w:rsidRPr="00C62C83">
        <w:rPr>
          <w:rFonts w:ascii="Garamond" w:hAnsi="Garamond"/>
          <w:b/>
          <w:bCs/>
          <w:sz w:val="28"/>
        </w:rPr>
        <w:tab/>
        <w:t>NABÓR</w:t>
      </w:r>
      <w:r w:rsidR="00607C5E">
        <w:rPr>
          <w:rFonts w:ascii="Garamond" w:hAnsi="Garamond"/>
          <w:b/>
          <w:bCs/>
          <w:sz w:val="28"/>
        </w:rPr>
        <w:t xml:space="preserve"> </w:t>
      </w:r>
      <w:r w:rsidRPr="00607C5E">
        <w:rPr>
          <w:rFonts w:ascii="Garamond" w:hAnsi="Garamond"/>
          <w:b/>
          <w:bCs/>
          <w:sz w:val="26"/>
          <w:szCs w:val="26"/>
        </w:rPr>
        <w:t>NA  WOLNE  STANOWISKO</w:t>
      </w:r>
      <w:r w:rsidR="00905503" w:rsidRPr="00607C5E">
        <w:rPr>
          <w:rFonts w:ascii="Garamond" w:hAnsi="Garamond"/>
          <w:b/>
          <w:bCs/>
          <w:sz w:val="26"/>
          <w:szCs w:val="26"/>
        </w:rPr>
        <w:t xml:space="preserve">  </w:t>
      </w:r>
      <w:r w:rsidR="00607C5E" w:rsidRPr="00607C5E">
        <w:rPr>
          <w:rFonts w:ascii="Garamond" w:hAnsi="Garamond"/>
          <w:b/>
          <w:bCs/>
          <w:sz w:val="26"/>
          <w:szCs w:val="26"/>
        </w:rPr>
        <w:t>PRACY</w:t>
      </w:r>
      <w:r w:rsidR="00607C5E">
        <w:rPr>
          <w:rFonts w:ascii="Garamond" w:hAnsi="Garamond"/>
          <w:b/>
          <w:bCs/>
          <w:sz w:val="26"/>
          <w:szCs w:val="26"/>
        </w:rPr>
        <w:t>:</w:t>
      </w:r>
    </w:p>
    <w:p w14:paraId="493CED59" w14:textId="220E75A2" w:rsidR="00C62C83" w:rsidRPr="00607C5E" w:rsidRDefault="00607C5E" w:rsidP="00607C5E">
      <w:pPr>
        <w:tabs>
          <w:tab w:val="left" w:pos="118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607C5E">
        <w:rPr>
          <w:rFonts w:ascii="Garamond" w:hAnsi="Garamond"/>
          <w:b/>
          <w:bCs/>
          <w:sz w:val="32"/>
          <w:szCs w:val="32"/>
        </w:rPr>
        <w:t>Koordynator do spraw promocji i PR. Rzecznik prasowy</w:t>
      </w:r>
    </w:p>
    <w:p w14:paraId="416A4A4C" w14:textId="77777777" w:rsidR="00C62C83" w:rsidRDefault="00C62C83" w:rsidP="00C62C83">
      <w:pPr>
        <w:tabs>
          <w:tab w:val="left" w:pos="1300"/>
        </w:tabs>
        <w:spacing w:line="360" w:lineRule="auto"/>
      </w:pPr>
    </w:p>
    <w:p w14:paraId="1441B0C9" w14:textId="15F337AE" w:rsidR="00C62C83" w:rsidRDefault="00C62C83" w:rsidP="00B6518D">
      <w:pPr>
        <w:rPr>
          <w:b/>
          <w:bCs/>
        </w:rPr>
      </w:pPr>
      <w:r>
        <w:rPr>
          <w:b/>
          <w:bCs/>
        </w:rPr>
        <w:t>1. Wymagania niezbędne:</w:t>
      </w:r>
    </w:p>
    <w:p w14:paraId="3727BC80" w14:textId="6C12A8F6" w:rsidR="00C62C83" w:rsidRDefault="00607C5E" w:rsidP="00B60E47">
      <w:pPr>
        <w:pStyle w:val="Akapitzlist"/>
        <w:numPr>
          <w:ilvl w:val="0"/>
          <w:numId w:val="8"/>
        </w:numPr>
        <w:jc w:val="both"/>
      </w:pPr>
      <w:r>
        <w:t>Wykształcenie wyższe</w:t>
      </w:r>
      <w:r w:rsidR="008D2AB1">
        <w:t>, p</w:t>
      </w:r>
      <w:r>
        <w:t>referowane wykształcenie humanistyczne: marketing, dziennikarstwo, komunikacja społeczna</w:t>
      </w:r>
      <w:r w:rsidR="00534C18">
        <w:t xml:space="preserve"> i PR,</w:t>
      </w:r>
      <w:r w:rsidR="00C62C83">
        <w:t xml:space="preserve">               </w:t>
      </w:r>
      <w:r w:rsidR="00C62C83">
        <w:tab/>
      </w:r>
      <w:r w:rsidR="00C62C83">
        <w:tab/>
      </w:r>
      <w:r w:rsidR="00C62C83">
        <w:tab/>
      </w:r>
      <w:r w:rsidR="00C62C83">
        <w:tab/>
      </w:r>
    </w:p>
    <w:p w14:paraId="0A775E29" w14:textId="1E9FD7DB" w:rsidR="00C62C83" w:rsidRDefault="00534C18" w:rsidP="00B60E47">
      <w:pPr>
        <w:pStyle w:val="Akapitzlist"/>
        <w:numPr>
          <w:ilvl w:val="0"/>
          <w:numId w:val="8"/>
        </w:numPr>
        <w:jc w:val="both"/>
      </w:pPr>
      <w:r>
        <w:t>Doświadczenie w pracy na podobnym stanowisku</w:t>
      </w:r>
      <w:r w:rsidR="00C62C83">
        <w:t xml:space="preserve">,                               </w:t>
      </w:r>
    </w:p>
    <w:p w14:paraId="2063EE56" w14:textId="3DE00A6B" w:rsidR="00C62C83" w:rsidRDefault="00534C18" w:rsidP="00B60E47">
      <w:pPr>
        <w:pStyle w:val="Akapitzlist"/>
        <w:numPr>
          <w:ilvl w:val="0"/>
          <w:numId w:val="8"/>
        </w:numPr>
        <w:jc w:val="both"/>
      </w:pPr>
      <w:r>
        <w:t>Umiejętność poprawnego pisania treści i komunikatów,</w:t>
      </w:r>
    </w:p>
    <w:p w14:paraId="34BB2FDC" w14:textId="6ECF659C" w:rsidR="00C62C83" w:rsidRDefault="00534C18" w:rsidP="00B60E47">
      <w:pPr>
        <w:pStyle w:val="Akapitzlist"/>
        <w:numPr>
          <w:ilvl w:val="0"/>
          <w:numId w:val="8"/>
        </w:numPr>
        <w:jc w:val="both"/>
      </w:pPr>
      <w:r>
        <w:t xml:space="preserve">Znajomość specyfiku komunikowania w kanałach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mediowych</w:t>
      </w:r>
      <w:proofErr w:type="spellEnd"/>
      <w:r>
        <w:t>,</w:t>
      </w:r>
    </w:p>
    <w:p w14:paraId="715D6010" w14:textId="1A689F4E" w:rsidR="00C62C83" w:rsidRDefault="00534C18" w:rsidP="00B60E47">
      <w:pPr>
        <w:pStyle w:val="Akapitzlist"/>
        <w:numPr>
          <w:ilvl w:val="0"/>
          <w:numId w:val="8"/>
        </w:numPr>
        <w:jc w:val="both"/>
      </w:pPr>
      <w:r>
        <w:t>Komunikatywność, kreatywność, umiejętność pracy pod presją czasu, odpowiedzialność, umiejętność pracy w zespole, dbałość o szczegóły i jakość</w:t>
      </w:r>
    </w:p>
    <w:p w14:paraId="2DAEDAD0" w14:textId="67E739BE" w:rsidR="00534C18" w:rsidRDefault="00534C18" w:rsidP="00B60E47">
      <w:pPr>
        <w:pStyle w:val="Akapitzlist"/>
        <w:jc w:val="both"/>
      </w:pPr>
      <w:r>
        <w:t xml:space="preserve">wykonywanej pracy, </w:t>
      </w:r>
    </w:p>
    <w:p w14:paraId="263B2A4B" w14:textId="1001EA37" w:rsidR="00C62C83" w:rsidRDefault="00534C18" w:rsidP="00B60E47">
      <w:pPr>
        <w:pStyle w:val="Akapitzlist"/>
        <w:numPr>
          <w:ilvl w:val="0"/>
          <w:numId w:val="8"/>
        </w:numPr>
        <w:jc w:val="both"/>
      </w:pPr>
      <w:r>
        <w:t>Obywatelstwo polskie</w:t>
      </w:r>
      <w:r w:rsidR="004B2DBA">
        <w:t>,</w:t>
      </w:r>
    </w:p>
    <w:p w14:paraId="11D056C1" w14:textId="5F1E2890" w:rsidR="004B2DBA" w:rsidRDefault="00534C18" w:rsidP="00B60E47">
      <w:pPr>
        <w:pStyle w:val="Akapitzlist"/>
        <w:numPr>
          <w:ilvl w:val="0"/>
          <w:numId w:val="8"/>
        </w:numPr>
        <w:jc w:val="both"/>
      </w:pPr>
      <w:r>
        <w:t>Pełna zdolność do czynności prawnych oraz korzystanie z praw publicznych,</w:t>
      </w:r>
    </w:p>
    <w:p w14:paraId="2A0DC648" w14:textId="1D3AFFED" w:rsidR="004B2DBA" w:rsidRDefault="00534C18" w:rsidP="00B60E47">
      <w:pPr>
        <w:pStyle w:val="Akapitzlist"/>
        <w:numPr>
          <w:ilvl w:val="0"/>
          <w:numId w:val="8"/>
        </w:numPr>
        <w:jc w:val="both"/>
      </w:pPr>
      <w:r>
        <w:t>Niekaralność za przestępstwa ścigane z oskarżenia publicznego lub umyślne przestępstwo skarbowe.</w:t>
      </w:r>
    </w:p>
    <w:p w14:paraId="41391DA3" w14:textId="7D874316" w:rsidR="00C62C83" w:rsidRPr="00C62C83" w:rsidRDefault="00C62C83" w:rsidP="00C62C83"/>
    <w:p w14:paraId="4861CE1F" w14:textId="1E023E86" w:rsidR="00C62C83" w:rsidRPr="004B2DBA" w:rsidRDefault="00C62C83" w:rsidP="004B2DBA">
      <w:pPr>
        <w:rPr>
          <w:b/>
        </w:rPr>
      </w:pPr>
      <w:r w:rsidRPr="0033331A">
        <w:rPr>
          <w:b/>
        </w:rPr>
        <w:t>2.</w:t>
      </w:r>
      <w:r w:rsidR="009F7C45">
        <w:rPr>
          <w:b/>
        </w:rPr>
        <w:t xml:space="preserve"> </w:t>
      </w:r>
      <w:r w:rsidRPr="0033331A">
        <w:rPr>
          <w:b/>
        </w:rPr>
        <w:t>Wymagania dodatkowe:</w:t>
      </w:r>
    </w:p>
    <w:p w14:paraId="66586D28" w14:textId="0122AFB2" w:rsidR="008766D0" w:rsidRDefault="008D2AB1" w:rsidP="00B60E47">
      <w:pPr>
        <w:pStyle w:val="Akapitzlist"/>
        <w:numPr>
          <w:ilvl w:val="0"/>
          <w:numId w:val="4"/>
        </w:numPr>
        <w:jc w:val="both"/>
      </w:pPr>
      <w:r>
        <w:t>Dobra znajomość struktury i zasad funkcjonowania administracji samorządowej oraz zakresów zadań Urzędu Miasta, a w szczególności jednostek organizacyjnych (MOSiR)</w:t>
      </w:r>
      <w:r w:rsidR="008766D0">
        <w:t>;</w:t>
      </w:r>
    </w:p>
    <w:p w14:paraId="6B2D5912" w14:textId="5F95EEB1" w:rsidR="00C62C83" w:rsidRDefault="008D2AB1" w:rsidP="00C62C83">
      <w:pPr>
        <w:pStyle w:val="Akapitzlist"/>
        <w:numPr>
          <w:ilvl w:val="0"/>
          <w:numId w:val="4"/>
        </w:numPr>
      </w:pPr>
      <w:r>
        <w:t>Posiadanie merytorycznej  wiedzy z zakresu PR, w tym narzędzi i trendów,</w:t>
      </w:r>
    </w:p>
    <w:p w14:paraId="2482A85F" w14:textId="22204CDB" w:rsidR="008766D0" w:rsidRDefault="00C62C83" w:rsidP="00C62C83">
      <w:r>
        <w:t xml:space="preserve">    c) </w:t>
      </w:r>
      <w:r w:rsidR="008D2AB1">
        <w:t xml:space="preserve"> </w:t>
      </w:r>
      <w:r>
        <w:t xml:space="preserve"> </w:t>
      </w:r>
      <w:r w:rsidR="008D2AB1">
        <w:t>Doświadczenie w organizacji eventów,</w:t>
      </w:r>
    </w:p>
    <w:p w14:paraId="493A7C91" w14:textId="144022C5" w:rsidR="00C62C83" w:rsidRDefault="00C62C83" w:rsidP="00C62C83">
      <w:r>
        <w:t xml:space="preserve">    d) </w:t>
      </w:r>
      <w:r w:rsidR="008D2AB1">
        <w:t xml:space="preserve"> </w:t>
      </w:r>
      <w:r>
        <w:t xml:space="preserve"> </w:t>
      </w:r>
      <w:r w:rsidR="008D2AB1">
        <w:t>Wiedza w zakresie promocji i współpracy z mediami,</w:t>
      </w:r>
    </w:p>
    <w:p w14:paraId="424D45F4" w14:textId="4D95B9C0" w:rsidR="004B2DBA" w:rsidRPr="003841B4" w:rsidRDefault="00C62C83" w:rsidP="00C62C83">
      <w:r>
        <w:t xml:space="preserve">   </w:t>
      </w:r>
    </w:p>
    <w:p w14:paraId="3ADA1982" w14:textId="6B862AA4" w:rsidR="00C62C83" w:rsidRDefault="008D2AB1" w:rsidP="00C62C83">
      <w:pPr>
        <w:rPr>
          <w:b/>
        </w:rPr>
      </w:pPr>
      <w:r>
        <w:rPr>
          <w:b/>
        </w:rPr>
        <w:t>3</w:t>
      </w:r>
      <w:r w:rsidR="004B2DBA">
        <w:rPr>
          <w:b/>
        </w:rPr>
        <w:t xml:space="preserve">. </w:t>
      </w:r>
      <w:r w:rsidR="00C62C83" w:rsidRPr="001B4343">
        <w:rPr>
          <w:b/>
        </w:rPr>
        <w:t xml:space="preserve">Zakres </w:t>
      </w:r>
      <w:r>
        <w:rPr>
          <w:b/>
        </w:rPr>
        <w:t xml:space="preserve">zadań </w:t>
      </w:r>
      <w:r w:rsidR="00C62C83" w:rsidRPr="001B4343">
        <w:rPr>
          <w:b/>
        </w:rPr>
        <w:t>wykonywanych na stanowisku:</w:t>
      </w:r>
    </w:p>
    <w:p w14:paraId="5C116B43" w14:textId="295B6D47" w:rsidR="00C62C83" w:rsidRDefault="008D2AB1" w:rsidP="00B60E47">
      <w:pPr>
        <w:pStyle w:val="Akapitzlist"/>
        <w:numPr>
          <w:ilvl w:val="0"/>
          <w:numId w:val="10"/>
        </w:numPr>
        <w:jc w:val="both"/>
      </w:pPr>
      <w:r>
        <w:t>Aktywne lokowanie i budowanie wizerunku marki MOSiR w Sopocie</w:t>
      </w:r>
      <w:r w:rsidR="008766D0">
        <w:t>;</w:t>
      </w:r>
    </w:p>
    <w:p w14:paraId="22C1B3C2" w14:textId="694E0A56" w:rsidR="00465ADA" w:rsidRDefault="008D2AB1" w:rsidP="00B60E47">
      <w:pPr>
        <w:pStyle w:val="Akapitzlist"/>
        <w:numPr>
          <w:ilvl w:val="0"/>
          <w:numId w:val="10"/>
        </w:numPr>
        <w:jc w:val="both"/>
      </w:pPr>
      <w:r>
        <w:t>Koordynowanie i prowadzenie projektów i działań komunikacyjnych, w tym strony www i komunikacji w mediach społecznościowych,</w:t>
      </w:r>
    </w:p>
    <w:p w14:paraId="234CDDC8" w14:textId="26C53720" w:rsidR="00C62C83" w:rsidRDefault="008D2AB1" w:rsidP="00B60E47">
      <w:pPr>
        <w:pStyle w:val="Akapitzlist"/>
        <w:numPr>
          <w:ilvl w:val="0"/>
          <w:numId w:val="10"/>
        </w:numPr>
        <w:jc w:val="both"/>
      </w:pPr>
      <w:r>
        <w:t>Wsparcie w organizacji eventów oraz działań MOSiR Sopot w zakresie uzdrowiska i ruchu turystycznego</w:t>
      </w:r>
      <w:r w:rsidR="008766D0">
        <w:t>;</w:t>
      </w:r>
    </w:p>
    <w:p w14:paraId="0DA0094C" w14:textId="6181C503" w:rsidR="00905503" w:rsidRDefault="008D2AB1" w:rsidP="00B60E47">
      <w:pPr>
        <w:pStyle w:val="Akapitzlist"/>
        <w:numPr>
          <w:ilvl w:val="0"/>
          <w:numId w:val="10"/>
        </w:numPr>
        <w:jc w:val="both"/>
      </w:pPr>
      <w:r>
        <w:t>Organizowanie spotkań z przedstawicielami mediów i konferencji prasowych</w:t>
      </w:r>
      <w:r w:rsidR="00905503">
        <w:t>,</w:t>
      </w:r>
    </w:p>
    <w:p w14:paraId="45A65D16" w14:textId="0BD4C16E" w:rsidR="00905503" w:rsidRDefault="008D2AB1" w:rsidP="00B60E47">
      <w:pPr>
        <w:pStyle w:val="Akapitzlist"/>
        <w:numPr>
          <w:ilvl w:val="0"/>
          <w:numId w:val="10"/>
        </w:numPr>
        <w:jc w:val="both"/>
      </w:pPr>
      <w:r>
        <w:t>Redagowanie i dystrybuowanie treści oraz materiałów promocyjnych na potrzeby różnorodnych kanałów wewnętrznych i zewnętrznych oraz zapewnienie sprawnej komunikacji MOSiR Sopot z otoczeniem medialnym</w:t>
      </w:r>
      <w:r w:rsidR="00905503">
        <w:t>;</w:t>
      </w:r>
    </w:p>
    <w:p w14:paraId="0731B3B2" w14:textId="23AAB9E8" w:rsidR="003841B4" w:rsidRDefault="003841B4" w:rsidP="00B60E47">
      <w:pPr>
        <w:pStyle w:val="Akapitzlist"/>
        <w:numPr>
          <w:ilvl w:val="0"/>
          <w:numId w:val="10"/>
        </w:numPr>
        <w:jc w:val="both"/>
      </w:pPr>
      <w:r>
        <w:t xml:space="preserve">Prowadzenie relacji z organizowanych przez MOSiR wydarzeń rekreacyjnych i sportowych </w:t>
      </w:r>
    </w:p>
    <w:p w14:paraId="24D6F835" w14:textId="39F96BC7" w:rsidR="00905503" w:rsidRDefault="008D2AB1" w:rsidP="00B60E47">
      <w:pPr>
        <w:pStyle w:val="Akapitzlist"/>
        <w:numPr>
          <w:ilvl w:val="0"/>
          <w:numId w:val="10"/>
        </w:numPr>
        <w:jc w:val="both"/>
      </w:pPr>
      <w:r>
        <w:t>Utrzymywanie relacji z mediami i partnerami zewnętrznymi,</w:t>
      </w:r>
    </w:p>
    <w:p w14:paraId="56A889BB" w14:textId="338749F5" w:rsidR="00905503" w:rsidRDefault="008D2AB1" w:rsidP="00B60E47">
      <w:pPr>
        <w:pStyle w:val="Akapitzlist"/>
        <w:numPr>
          <w:ilvl w:val="0"/>
          <w:numId w:val="10"/>
        </w:numPr>
        <w:jc w:val="both"/>
      </w:pPr>
      <w:r>
        <w:t xml:space="preserve">Dokumentowanie i ewaluacja prowadzonych działań komunikacyjnych </w:t>
      </w:r>
    </w:p>
    <w:p w14:paraId="5FA2E8F5" w14:textId="241C8AF0" w:rsidR="00465ADA" w:rsidRDefault="008D2AB1" w:rsidP="00B60E47">
      <w:pPr>
        <w:pStyle w:val="Akapitzlist"/>
        <w:numPr>
          <w:ilvl w:val="0"/>
          <w:numId w:val="10"/>
        </w:numPr>
        <w:jc w:val="both"/>
      </w:pPr>
      <w:r>
        <w:t xml:space="preserve">Prowadzenie bazy redakcji i kontaktów medialnych zarówno ogólnopolskich jak i regionalnych </w:t>
      </w:r>
    </w:p>
    <w:p w14:paraId="44B20451" w14:textId="77777777" w:rsidR="008D2AB1" w:rsidRDefault="008D2AB1" w:rsidP="008D2AB1">
      <w:pPr>
        <w:pStyle w:val="Akapitzlist"/>
      </w:pPr>
    </w:p>
    <w:p w14:paraId="2AD2315F" w14:textId="46D88F32" w:rsidR="00C62C83" w:rsidRDefault="008D2AB1" w:rsidP="00C62C83">
      <w:pPr>
        <w:rPr>
          <w:b/>
          <w:bCs/>
        </w:rPr>
      </w:pPr>
      <w:r w:rsidRPr="008D2AB1">
        <w:rPr>
          <w:b/>
          <w:bCs/>
        </w:rPr>
        <w:t>4. Oferujemy:</w:t>
      </w:r>
    </w:p>
    <w:p w14:paraId="1CBA7D3C" w14:textId="7E76F837" w:rsidR="003841B4" w:rsidRDefault="003841B4" w:rsidP="003841B4">
      <w:pPr>
        <w:ind w:firstLine="426"/>
      </w:pPr>
      <w:r w:rsidRPr="003841B4">
        <w:t xml:space="preserve">a) </w:t>
      </w:r>
      <w:r>
        <w:t>ciekawą pracę,</w:t>
      </w:r>
    </w:p>
    <w:p w14:paraId="3E6C7E42" w14:textId="33EC660A" w:rsidR="003841B4" w:rsidRPr="003841B4" w:rsidRDefault="003841B4" w:rsidP="003841B4">
      <w:pPr>
        <w:ind w:firstLine="426"/>
      </w:pPr>
      <w:r>
        <w:t>b) stabilne zatrudnienie – umowa o pracę w pełnym wymiarze czasu pracy.</w:t>
      </w:r>
    </w:p>
    <w:p w14:paraId="27E00543" w14:textId="77777777" w:rsidR="008D2AB1" w:rsidRDefault="008D2AB1" w:rsidP="00C62C83"/>
    <w:p w14:paraId="4F98AA1D" w14:textId="097E43EC" w:rsidR="00CF1E54" w:rsidRPr="007123FE" w:rsidRDefault="00905503" w:rsidP="00C62C83">
      <w:pPr>
        <w:rPr>
          <w:b/>
        </w:rPr>
      </w:pPr>
      <w:r>
        <w:rPr>
          <w:b/>
        </w:rPr>
        <w:t>5</w:t>
      </w:r>
      <w:r w:rsidR="00C62C83">
        <w:rPr>
          <w:b/>
        </w:rPr>
        <w:t>.</w:t>
      </w:r>
      <w:r w:rsidR="009F7C45">
        <w:rPr>
          <w:b/>
        </w:rPr>
        <w:t xml:space="preserve"> </w:t>
      </w:r>
      <w:r w:rsidR="00C62C83">
        <w:rPr>
          <w:b/>
        </w:rPr>
        <w:t>Wymagane dokumenty :</w:t>
      </w:r>
    </w:p>
    <w:p w14:paraId="52236B21" w14:textId="65B0C92C" w:rsidR="00C62C83" w:rsidRDefault="00C62C83" w:rsidP="00B60E47">
      <w:pPr>
        <w:ind w:left="142"/>
        <w:jc w:val="both"/>
      </w:pPr>
      <w:r>
        <w:t xml:space="preserve">     a)</w:t>
      </w:r>
      <w:r w:rsidR="00B60E47">
        <w:t xml:space="preserve"> </w:t>
      </w:r>
      <w:r>
        <w:t xml:space="preserve"> list motywacyjny</w:t>
      </w:r>
    </w:p>
    <w:p w14:paraId="33D1B877" w14:textId="344211C7" w:rsidR="00C62C83" w:rsidRDefault="00C62C83" w:rsidP="00B60E47">
      <w:pPr>
        <w:ind w:left="142"/>
        <w:jc w:val="both"/>
      </w:pPr>
      <w:r>
        <w:lastRenderedPageBreak/>
        <w:t xml:space="preserve">     b)</w:t>
      </w:r>
      <w:r w:rsidR="00B60E47">
        <w:t xml:space="preserve"> </w:t>
      </w:r>
      <w:r>
        <w:t xml:space="preserve"> </w:t>
      </w:r>
      <w:r w:rsidR="003841B4">
        <w:t xml:space="preserve">życiorys - </w:t>
      </w:r>
      <w:r>
        <w:t>CV z informacjami o wykształceniu i opisem przebiegu pracy zawodowej</w:t>
      </w:r>
    </w:p>
    <w:p w14:paraId="0F9E8127" w14:textId="23E474F5" w:rsidR="00C62C83" w:rsidRDefault="00C62C83" w:rsidP="00B60E47">
      <w:pPr>
        <w:ind w:firstLine="142"/>
        <w:jc w:val="both"/>
      </w:pPr>
      <w:r>
        <w:t xml:space="preserve">     c)  </w:t>
      </w:r>
      <w:r w:rsidR="003841B4">
        <w:t>oryginał kwestionariusza osobowego dla osoby ubiegającej się o zatrudnienie,</w:t>
      </w:r>
    </w:p>
    <w:p w14:paraId="4ECD796D" w14:textId="2F9A7CB4" w:rsidR="00C62C83" w:rsidRDefault="00C62C83" w:rsidP="00B60E47">
      <w:pPr>
        <w:ind w:firstLine="142"/>
        <w:jc w:val="both"/>
      </w:pPr>
      <w:r>
        <w:t xml:space="preserve">     d)  kserokopie </w:t>
      </w:r>
      <w:r w:rsidR="003841B4">
        <w:t>świadectw pracy, poświadczone przez kandydata za zgodność z oryginałem</w:t>
      </w:r>
    </w:p>
    <w:p w14:paraId="127F5880" w14:textId="77777777" w:rsidR="003841B4" w:rsidRDefault="00C62C83" w:rsidP="00B60E47">
      <w:pPr>
        <w:ind w:firstLine="142"/>
        <w:jc w:val="both"/>
      </w:pPr>
      <w:r>
        <w:t xml:space="preserve">     e)  kserokopie </w:t>
      </w:r>
      <w:r w:rsidR="003841B4">
        <w:t xml:space="preserve">dokumentów potwierdzających wykształcenie i kalifikacje zawodowe </w:t>
      </w:r>
    </w:p>
    <w:p w14:paraId="3BB836A5" w14:textId="2949C10F" w:rsidR="00C62C83" w:rsidRDefault="003841B4" w:rsidP="00B60E47">
      <w:pPr>
        <w:jc w:val="both"/>
      </w:pPr>
      <w:r>
        <w:t xml:space="preserve">          </w:t>
      </w:r>
      <w:r w:rsidR="00B60E47">
        <w:t xml:space="preserve">  </w:t>
      </w:r>
      <w:r>
        <w:t>poświadczone przez kandydata za zgodność z oryginałem,</w:t>
      </w:r>
    </w:p>
    <w:p w14:paraId="382C98BB" w14:textId="6DE51AB2" w:rsidR="003841B4" w:rsidRDefault="00C62C83" w:rsidP="00B60E47">
      <w:pPr>
        <w:ind w:firstLine="142"/>
        <w:jc w:val="both"/>
      </w:pPr>
      <w:r>
        <w:t xml:space="preserve">     f) </w:t>
      </w:r>
      <w:r w:rsidR="00B60E47">
        <w:t xml:space="preserve"> </w:t>
      </w:r>
      <w:r>
        <w:t>oświadcz</w:t>
      </w:r>
      <w:r w:rsidR="00CF1E54">
        <w:t>e</w:t>
      </w:r>
      <w:r>
        <w:t xml:space="preserve">nie </w:t>
      </w:r>
      <w:r w:rsidR="003841B4">
        <w:t xml:space="preserve">kandydata o braku skazania prawomocnym wyrokiem sądu za umyślne   </w:t>
      </w:r>
    </w:p>
    <w:p w14:paraId="5224B4B6" w14:textId="53906083" w:rsidR="003841B4" w:rsidRDefault="003841B4" w:rsidP="00B60E47">
      <w:pPr>
        <w:jc w:val="both"/>
      </w:pPr>
      <w:r>
        <w:t xml:space="preserve">           </w:t>
      </w:r>
      <w:r w:rsidR="00B60E47">
        <w:t xml:space="preserve"> </w:t>
      </w:r>
      <w:r>
        <w:t>przestępstwo ścigane z oskarżenia publicznego lub umyślne przestępstwo skarbowe,</w:t>
      </w:r>
    </w:p>
    <w:p w14:paraId="5941227F" w14:textId="77777777" w:rsidR="003841B4" w:rsidRDefault="00C62C83" w:rsidP="00B60E47">
      <w:pPr>
        <w:ind w:firstLine="142"/>
        <w:jc w:val="both"/>
      </w:pPr>
      <w:r>
        <w:t xml:space="preserve">     g)  oświadczenie </w:t>
      </w:r>
      <w:r w:rsidR="003841B4">
        <w:t xml:space="preserve">kandydata do pełnej zdolności do czynności prawnych oraz o korzystaniu  </w:t>
      </w:r>
    </w:p>
    <w:p w14:paraId="38B65C3E" w14:textId="64D35954" w:rsidR="00C62C83" w:rsidRDefault="003841B4" w:rsidP="00B60E47">
      <w:pPr>
        <w:jc w:val="both"/>
      </w:pPr>
      <w:r>
        <w:t xml:space="preserve">           </w:t>
      </w:r>
      <w:r w:rsidR="00B60E47">
        <w:t xml:space="preserve"> </w:t>
      </w:r>
      <w:r>
        <w:t>w pełni praw publicznych,</w:t>
      </w:r>
    </w:p>
    <w:p w14:paraId="179EAC82" w14:textId="2167D558" w:rsidR="003841B4" w:rsidRDefault="003841B4" w:rsidP="00B60E47">
      <w:pPr>
        <w:pStyle w:val="Akapitzlist"/>
        <w:numPr>
          <w:ilvl w:val="0"/>
          <w:numId w:val="11"/>
        </w:numPr>
        <w:ind w:hanging="294"/>
      </w:pPr>
      <w:r>
        <w:t>Oświadczenie o ochronie danych osobowych (zakładka RODO</w:t>
      </w:r>
      <w:r w:rsidR="009E7DF3">
        <w:t xml:space="preserve"> - formularze</w:t>
      </w:r>
      <w:r>
        <w:t xml:space="preserve"> </w:t>
      </w:r>
      <w:r w:rsidR="006B0091">
        <w:t xml:space="preserve">w </w:t>
      </w:r>
      <w:proofErr w:type="spellStart"/>
      <w:r w:rsidR="006B0091">
        <w:t>bip</w:t>
      </w:r>
      <w:proofErr w:type="spellEnd"/>
      <w:r w:rsidR="006B0091">
        <w:t>)</w:t>
      </w:r>
    </w:p>
    <w:p w14:paraId="14A8AE7A" w14:textId="22B744BE" w:rsidR="006B0091" w:rsidRDefault="006B0091" w:rsidP="00B60E47">
      <w:pPr>
        <w:pStyle w:val="Akapitzlist"/>
        <w:numPr>
          <w:ilvl w:val="0"/>
          <w:numId w:val="11"/>
        </w:numPr>
        <w:ind w:hanging="294"/>
        <w:jc w:val="both"/>
      </w:pPr>
      <w:r>
        <w:t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samorządowych.</w:t>
      </w:r>
    </w:p>
    <w:p w14:paraId="54B7AA8D" w14:textId="77777777" w:rsidR="003841B4" w:rsidRDefault="003841B4" w:rsidP="00C62C83"/>
    <w:p w14:paraId="46FD930F" w14:textId="77777777" w:rsidR="00C62C83" w:rsidRDefault="00C62C83" w:rsidP="00C62C83"/>
    <w:p w14:paraId="1FC3D284" w14:textId="77777777" w:rsidR="00B60E47" w:rsidRDefault="00B60E47" w:rsidP="00B60E47">
      <w:r>
        <w:t>Wymagane dokumenty aplikacyjne: list motywacyjny i CV powinny być opatrzone klauzulą:</w:t>
      </w:r>
    </w:p>
    <w:p w14:paraId="366FD7B6" w14:textId="77777777" w:rsidR="00B60E47" w:rsidRPr="00B60E47" w:rsidRDefault="00B60E47" w:rsidP="009E7DF3">
      <w:pPr>
        <w:jc w:val="both"/>
        <w:rPr>
          <w:i/>
          <w:iCs/>
        </w:rPr>
      </w:pPr>
      <w:r w:rsidRPr="00B60E47">
        <w:rPr>
          <w:i/>
          <w:iCs/>
        </w:rPr>
        <w:t>Zgodnie z art.6 ust.1 lit. a ogólnego rozporządzenia o ochronie danych osobowych z dnia 27</w:t>
      </w:r>
    </w:p>
    <w:p w14:paraId="7BB33F13" w14:textId="77777777" w:rsidR="00B60E47" w:rsidRPr="00B60E47" w:rsidRDefault="00B60E47" w:rsidP="009E7DF3">
      <w:pPr>
        <w:jc w:val="both"/>
        <w:rPr>
          <w:i/>
          <w:iCs/>
        </w:rPr>
      </w:pPr>
      <w:r w:rsidRPr="00B60E47">
        <w:rPr>
          <w:i/>
          <w:iCs/>
        </w:rPr>
        <w:t>kwietnia 2016 r. (Dz. Urz. UE L 119 z 04.05.2016) wyrażam zgodę na przetwarzanie moich</w:t>
      </w:r>
    </w:p>
    <w:p w14:paraId="2687B391" w14:textId="77777777" w:rsidR="00B60E47" w:rsidRPr="00B60E47" w:rsidRDefault="00B60E47" w:rsidP="009E7DF3">
      <w:pPr>
        <w:jc w:val="both"/>
        <w:rPr>
          <w:i/>
          <w:iCs/>
        </w:rPr>
      </w:pPr>
      <w:r w:rsidRPr="00B60E47">
        <w:rPr>
          <w:i/>
          <w:iCs/>
        </w:rPr>
        <w:t>danych osobowych, wykraczających poza informacje wynikające z art. 221 Kodeksu Pracy,</w:t>
      </w:r>
    </w:p>
    <w:p w14:paraId="3F00784D" w14:textId="77777777" w:rsidR="00B60E47" w:rsidRPr="00B60E47" w:rsidRDefault="00B60E47" w:rsidP="009E7DF3">
      <w:pPr>
        <w:jc w:val="both"/>
        <w:rPr>
          <w:i/>
          <w:iCs/>
        </w:rPr>
      </w:pPr>
      <w:r w:rsidRPr="00B60E47">
        <w:rPr>
          <w:i/>
          <w:iCs/>
        </w:rPr>
        <w:t>zawartych w przesłanych przeze mnie dokumentach aplikacyjnych przez Miejski Ośrodek</w:t>
      </w:r>
    </w:p>
    <w:p w14:paraId="1013E569" w14:textId="77777777" w:rsidR="00B60E47" w:rsidRPr="00B60E47" w:rsidRDefault="00B60E47" w:rsidP="009E7DF3">
      <w:pPr>
        <w:jc w:val="both"/>
        <w:rPr>
          <w:i/>
          <w:iCs/>
        </w:rPr>
      </w:pPr>
      <w:r w:rsidRPr="00B60E47">
        <w:rPr>
          <w:i/>
          <w:iCs/>
        </w:rPr>
        <w:t>Sportu i Rekreacji w Sopocie, w celu realizacji procesu rekrutacji.</w:t>
      </w:r>
    </w:p>
    <w:p w14:paraId="6654B2E7" w14:textId="77777777" w:rsidR="00B60E47" w:rsidRDefault="00B60E47" w:rsidP="00B60E47">
      <w:r>
        <w:t>Zgłoszenia bez powyższej klauzuli nie będą rozpatrywane.</w:t>
      </w:r>
    </w:p>
    <w:p w14:paraId="7926CE4F" w14:textId="77777777" w:rsidR="00B60E47" w:rsidRDefault="00B60E47" w:rsidP="00B60E47"/>
    <w:p w14:paraId="5A6025E0" w14:textId="2D6A1B17" w:rsidR="00B60E47" w:rsidRDefault="00B60E47" w:rsidP="00B60E47">
      <w:r>
        <w:t xml:space="preserve">Wzór dokumentu wymieniony w </w:t>
      </w:r>
      <w:proofErr w:type="spellStart"/>
      <w:r>
        <w:t>p</w:t>
      </w:r>
      <w:r>
        <w:t>pkt.</w:t>
      </w:r>
      <w:r>
        <w:t>h</w:t>
      </w:r>
      <w:proofErr w:type="spellEnd"/>
      <w:r>
        <w:t xml:space="preserve"> dostępny jest na stronie MOSIR www.mosir.sopot.pl </w:t>
      </w:r>
    </w:p>
    <w:p w14:paraId="6F1A082E" w14:textId="77777777" w:rsidR="00B60E47" w:rsidRDefault="00B60E47" w:rsidP="00B60E47">
      <w:r>
        <w:t>Wszystkie oświadczenia, list motywacyjny, CV powinny być własnoręcznie podpisane pod</w:t>
      </w:r>
    </w:p>
    <w:p w14:paraId="54B8AF8A" w14:textId="77777777" w:rsidR="00B60E47" w:rsidRDefault="00B60E47" w:rsidP="00B60E47">
      <w:r>
        <w:t>rygorem nie uzyskania pozytywnej oceny formalnej.</w:t>
      </w:r>
    </w:p>
    <w:p w14:paraId="7E27431A" w14:textId="77777777" w:rsidR="00B60E47" w:rsidRDefault="00B60E47" w:rsidP="00B60E47"/>
    <w:p w14:paraId="1C29A694" w14:textId="3AC3E4FE" w:rsidR="00B60E47" w:rsidRDefault="00B60E47" w:rsidP="009E7DF3">
      <w:pPr>
        <w:jc w:val="both"/>
      </w:pPr>
      <w:r>
        <w:t>Wymagane dokumenty aplikacyjne należy składać w Miejskim Ośrodku Sportu i Rekreacji</w:t>
      </w:r>
      <w:r w:rsidR="009E7DF3">
        <w:t xml:space="preserve"> </w:t>
      </w:r>
      <w:r>
        <w:t xml:space="preserve">w Sopocie w dziale Kadr 81-731 Sopot ul. Bitwy pod Płowcami 67c z dopiskiem : </w:t>
      </w:r>
      <w:r w:rsidRPr="00B60E47">
        <w:rPr>
          <w:b/>
          <w:bCs/>
        </w:rPr>
        <w:t>Dotyczy</w:t>
      </w:r>
      <w:r w:rsidR="009E7DF3">
        <w:t xml:space="preserve"> </w:t>
      </w:r>
      <w:r w:rsidRPr="00B60E47">
        <w:rPr>
          <w:b/>
          <w:bCs/>
        </w:rPr>
        <w:t>naboru na stanowisko Koordynator ds. promocji i PR, Rzecznik prasowy</w:t>
      </w:r>
      <w:r>
        <w:t>, w terminie do</w:t>
      </w:r>
    </w:p>
    <w:p w14:paraId="04E8474C" w14:textId="37A375DD" w:rsidR="00B60E47" w:rsidRDefault="00B60E47" w:rsidP="009E7DF3">
      <w:pPr>
        <w:jc w:val="both"/>
      </w:pPr>
      <w:r>
        <w:t xml:space="preserve">dnia </w:t>
      </w:r>
      <w:r w:rsidR="009E7DF3" w:rsidRPr="009E7DF3">
        <w:rPr>
          <w:b/>
          <w:bCs/>
        </w:rPr>
        <w:t>12 kwietnia 2024</w:t>
      </w:r>
      <w:r w:rsidRPr="009E7DF3">
        <w:rPr>
          <w:b/>
          <w:bCs/>
        </w:rPr>
        <w:t xml:space="preserve"> r. </w:t>
      </w:r>
      <w:r w:rsidRPr="009E7DF3">
        <w:t>do godz.12-ej.</w:t>
      </w:r>
    </w:p>
    <w:p w14:paraId="0BEAE982" w14:textId="77777777" w:rsidR="009E7DF3" w:rsidRDefault="009E7DF3" w:rsidP="009E7DF3"/>
    <w:p w14:paraId="3352DFC4" w14:textId="0E2DADAE" w:rsidR="00B60E47" w:rsidRDefault="00B60E47" w:rsidP="009E7DF3">
      <w:pPr>
        <w:jc w:val="both"/>
      </w:pPr>
      <w:r>
        <w:t>Aplikacje które wpłyną do MOSiR w Sopocie po wyżej określonym terminie lub</w:t>
      </w:r>
      <w:r w:rsidR="009E7DF3">
        <w:t xml:space="preserve"> </w:t>
      </w:r>
      <w:r>
        <w:t>niekompletne</w:t>
      </w:r>
      <w:r w:rsidR="009E7DF3">
        <w:t xml:space="preserve"> </w:t>
      </w:r>
      <w:r>
        <w:t>z punktu widzenia weryfikacji spełniania przez kandydatów wymagań formalnych nie będą</w:t>
      </w:r>
      <w:r w:rsidR="009E7DF3">
        <w:t xml:space="preserve"> </w:t>
      </w:r>
      <w:r>
        <w:t>rozpatrywane. Kandydaci, których dokumenty nie spełniają wymagań formalnych, nie będą</w:t>
      </w:r>
      <w:r w:rsidR="009E7DF3">
        <w:t xml:space="preserve"> </w:t>
      </w:r>
      <w:r>
        <w:t>powiadamiani o dalszym toku naboru.</w:t>
      </w:r>
    </w:p>
    <w:p w14:paraId="2542CB1D" w14:textId="77777777" w:rsidR="009E7DF3" w:rsidRDefault="009E7DF3" w:rsidP="009E7DF3">
      <w:pPr>
        <w:jc w:val="both"/>
      </w:pPr>
    </w:p>
    <w:p w14:paraId="0D5F1E60" w14:textId="096C92A7" w:rsidR="00B60E47" w:rsidRDefault="00B60E47" w:rsidP="009E7DF3">
      <w:pPr>
        <w:jc w:val="both"/>
      </w:pPr>
      <w:r>
        <w:t>Informacja o wyniku naboru będzie umieszczona na stronie internetowej www.mosir.sopot.pl</w:t>
      </w:r>
    </w:p>
    <w:p w14:paraId="151CF6E2" w14:textId="6157FD75" w:rsidR="00B60E47" w:rsidRDefault="00B60E47" w:rsidP="009E7DF3">
      <w:pPr>
        <w:jc w:val="both"/>
      </w:pPr>
      <w:r>
        <w:t>w B</w:t>
      </w:r>
      <w:r w:rsidR="009E7DF3">
        <w:t>iuletynie Informacji Publicznej.</w:t>
      </w:r>
    </w:p>
    <w:p w14:paraId="1403A4CA" w14:textId="77777777" w:rsidR="009E7DF3" w:rsidRDefault="009E7DF3" w:rsidP="009E7DF3">
      <w:pPr>
        <w:jc w:val="both"/>
      </w:pPr>
    </w:p>
    <w:p w14:paraId="133803D0" w14:textId="77777777" w:rsidR="00B60E47" w:rsidRPr="009E7DF3" w:rsidRDefault="00B60E47" w:rsidP="00B60E47">
      <w:pPr>
        <w:rPr>
          <w:b/>
          <w:bCs/>
        </w:rPr>
      </w:pPr>
      <w:r w:rsidRPr="009E7DF3">
        <w:rPr>
          <w:b/>
          <w:bCs/>
        </w:rPr>
        <w:t>Zgodnie z art.13 Rozporządzenia PE i Rady (UE) z dnia 27.04.2016r. Informuję, iż:</w:t>
      </w:r>
    </w:p>
    <w:p w14:paraId="66F6EF84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Administratorem danych osobowych osób biorących udział w procesie rekrutacji zgodnie z</w:t>
      </w:r>
    </w:p>
    <w:p w14:paraId="2A4F9A8F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ustawą z dnia 2018r. o ochronie danych osobowych (</w:t>
      </w:r>
      <w:proofErr w:type="spellStart"/>
      <w:r w:rsidRPr="009E7DF3">
        <w:rPr>
          <w:i/>
          <w:iCs/>
        </w:rPr>
        <w:t>t.j.Dz.U</w:t>
      </w:r>
      <w:proofErr w:type="spellEnd"/>
      <w:r w:rsidRPr="009E7DF3">
        <w:rPr>
          <w:i/>
          <w:iCs/>
        </w:rPr>
        <w:t>. z 2019r poz.1781), ustawą z</w:t>
      </w:r>
    </w:p>
    <w:p w14:paraId="4AE9203D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dnia 21 listopada 2008r. o pracownikach samorządowych (</w:t>
      </w:r>
      <w:proofErr w:type="spellStart"/>
      <w:r w:rsidRPr="009E7DF3">
        <w:rPr>
          <w:i/>
          <w:iCs/>
        </w:rPr>
        <w:t>t.j.Dz.U.z</w:t>
      </w:r>
      <w:proofErr w:type="spellEnd"/>
      <w:r w:rsidRPr="009E7DF3">
        <w:rPr>
          <w:i/>
          <w:iCs/>
        </w:rPr>
        <w:t xml:space="preserve"> 2019r., poz.1282) jest</w:t>
      </w:r>
    </w:p>
    <w:p w14:paraId="6C869827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Miejski Ośrodek Sportu i Rekreacji w Sopocie , 81-731 Sopot </w:t>
      </w:r>
      <w:proofErr w:type="spellStart"/>
      <w:r w:rsidRPr="009E7DF3">
        <w:rPr>
          <w:i/>
          <w:iCs/>
        </w:rPr>
        <w:t>ul.Bitwy</w:t>
      </w:r>
      <w:proofErr w:type="spellEnd"/>
      <w:r w:rsidRPr="009E7DF3">
        <w:rPr>
          <w:i/>
          <w:iCs/>
        </w:rPr>
        <w:t xml:space="preserve"> pod Płowcami 67</w:t>
      </w:r>
    </w:p>
    <w:p w14:paraId="028801C3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reprezentowany przez Panią Grażynę Dobrzyńską Dyrektora MOSiR w Sopocie.</w:t>
      </w:r>
    </w:p>
    <w:p w14:paraId="36B85767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1) Dane osobowe przetwarzane będą w celu:</w:t>
      </w:r>
    </w:p>
    <w:p w14:paraId="58FDE1C9" w14:textId="5DFE71E2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- realizacja procesu rekrutacji zgodnie z ustawą z dnia 10 maja 2018r. o ochronie danych</w:t>
      </w:r>
    </w:p>
    <w:p w14:paraId="5F8CE2F6" w14:textId="77777777" w:rsidR="009E7DF3" w:rsidRPr="009E7DF3" w:rsidRDefault="009E7DF3" w:rsidP="009E7DF3">
      <w:pPr>
        <w:jc w:val="both"/>
        <w:rPr>
          <w:i/>
          <w:iCs/>
        </w:rPr>
      </w:pPr>
    </w:p>
    <w:p w14:paraId="1ECBC4EC" w14:textId="7AE32FD7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  </w:t>
      </w:r>
      <w:r w:rsidR="00B60E47" w:rsidRPr="009E7DF3">
        <w:rPr>
          <w:i/>
          <w:iCs/>
        </w:rPr>
        <w:t>osobowych (tj. Dz.U. z 2019r., poz.1781), ustawą z dnia 21 listopada 2008r o</w:t>
      </w:r>
    </w:p>
    <w:p w14:paraId="0A4E509A" w14:textId="78AF3D46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  </w:t>
      </w:r>
      <w:r w:rsidR="00B60E47" w:rsidRPr="009E7DF3">
        <w:rPr>
          <w:i/>
          <w:iCs/>
        </w:rPr>
        <w:t>pracownikach samorządowych ( tj. Dz.U. z 2019r., poz.1282)</w:t>
      </w:r>
    </w:p>
    <w:p w14:paraId="7976E6A1" w14:textId="286BE73B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2 )</w:t>
      </w:r>
      <w:r w:rsidR="009E7DF3" w:rsidRPr="009E7DF3">
        <w:rPr>
          <w:i/>
          <w:iCs/>
        </w:rPr>
        <w:t xml:space="preserve"> </w:t>
      </w:r>
      <w:r w:rsidRPr="009E7DF3">
        <w:rPr>
          <w:i/>
          <w:iCs/>
        </w:rPr>
        <w:t>Dyrektor MOSiR w Sopocie wyznaczył inspektora danych osobowych, z którym można</w:t>
      </w:r>
    </w:p>
    <w:p w14:paraId="617AA1A7" w14:textId="17DB582D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 s</w:t>
      </w:r>
      <w:r w:rsidR="00B60E47" w:rsidRPr="009E7DF3">
        <w:rPr>
          <w:i/>
          <w:iCs/>
        </w:rPr>
        <w:t>ię skontaktować poprzez adres mailowy iod@mosir.sopot.pl lub pisemnie na adres</w:t>
      </w:r>
    </w:p>
    <w:p w14:paraId="3898648D" w14:textId="38A2CF93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 </w:t>
      </w:r>
      <w:r w:rsidR="00B60E47" w:rsidRPr="009E7DF3">
        <w:rPr>
          <w:i/>
          <w:iCs/>
        </w:rPr>
        <w:t>administratora.</w:t>
      </w:r>
    </w:p>
    <w:p w14:paraId="495649BE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3) Zawarte w dokumentach aplikacyjnych dane osobowe osób, które biorą udział w</w:t>
      </w:r>
    </w:p>
    <w:p w14:paraId="0E57D3AB" w14:textId="0692322A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 </w:t>
      </w:r>
      <w:r w:rsidR="00B60E47" w:rsidRPr="009E7DF3">
        <w:rPr>
          <w:i/>
          <w:iCs/>
        </w:rPr>
        <w:t>procesie rekrutacji będą przechowywane przez 3 miesiące.</w:t>
      </w:r>
    </w:p>
    <w:p w14:paraId="5A601233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4) Każda z osób biorących udział w procesie rekrutacji posiada prawo dostępu do treści</w:t>
      </w:r>
    </w:p>
    <w:p w14:paraId="32A70884" w14:textId="43323A5E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swoich danych sprostowania, ich usunięcia, ograniczenia przetwarzania a także prawo do</w:t>
      </w:r>
    </w:p>
    <w:p w14:paraId="4CFE8F90" w14:textId="59A5DB29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wniesienia sprzeciwu wobec przetwarzania oraz do przenoszenia danych..</w:t>
      </w:r>
    </w:p>
    <w:p w14:paraId="5CD65875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5. Każda z osób biorących udział w procesie rekrutacji posiada prawo do złożenia skargi do</w:t>
      </w:r>
    </w:p>
    <w:p w14:paraId="260C75D8" w14:textId="79CCE397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Prezesa Urzędu Ochrony Danych Osobowych</w:t>
      </w:r>
    </w:p>
    <w:p w14:paraId="4711A42E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6. Każda z osób biorących udział w rekrutacji posiada prawo do cofnięcia zgody na</w:t>
      </w:r>
    </w:p>
    <w:p w14:paraId="0AD441D8" w14:textId="59FE8504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przetwarzanie danych, jednakże po zakończeniu procesu rekrutacji dane osobowe osób,</w:t>
      </w:r>
    </w:p>
    <w:p w14:paraId="0BEEB9BD" w14:textId="6614E90B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które biorą udział w procesie rekrutacji będą przechowywane 3 miesiące.</w:t>
      </w:r>
    </w:p>
    <w:p w14:paraId="605838F6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7. Podanie danych osobowych jest dobrowolne – w przypadku ich nie podania oferta pracy</w:t>
      </w:r>
    </w:p>
    <w:p w14:paraId="338E2323" w14:textId="4D920FA2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nie zostanie uwzględniona w procesie rekrutacji.</w:t>
      </w:r>
    </w:p>
    <w:p w14:paraId="6EE6D386" w14:textId="77777777" w:rsidR="00B60E47" w:rsidRPr="009E7DF3" w:rsidRDefault="00B60E47" w:rsidP="009E7DF3">
      <w:pPr>
        <w:jc w:val="both"/>
        <w:rPr>
          <w:i/>
          <w:iCs/>
        </w:rPr>
      </w:pPr>
      <w:r w:rsidRPr="009E7DF3">
        <w:rPr>
          <w:i/>
          <w:iCs/>
        </w:rPr>
        <w:t>8. Zawarte w dokumentach aplikacyjnych dane osobowe osób, ,które biorą udział w procesie</w:t>
      </w:r>
    </w:p>
    <w:p w14:paraId="284DA568" w14:textId="0BC784BC" w:rsidR="00B60E47" w:rsidRPr="009E7DF3" w:rsidRDefault="009E7DF3" w:rsidP="009E7DF3">
      <w:pPr>
        <w:jc w:val="both"/>
        <w:rPr>
          <w:i/>
          <w:iCs/>
        </w:rPr>
      </w:pPr>
      <w:r w:rsidRPr="009E7DF3">
        <w:rPr>
          <w:i/>
          <w:iCs/>
        </w:rPr>
        <w:t xml:space="preserve">    </w:t>
      </w:r>
      <w:r w:rsidR="00B60E47" w:rsidRPr="009E7DF3">
        <w:rPr>
          <w:i/>
          <w:iCs/>
        </w:rPr>
        <w:t>Rekrutacji nie podlegają zautomatyzowanemu podejmowaniu decyzji.</w:t>
      </w:r>
    </w:p>
    <w:p w14:paraId="4A9BCBD5" w14:textId="77777777" w:rsidR="009E7DF3" w:rsidRDefault="009E7DF3" w:rsidP="00B60E47"/>
    <w:p w14:paraId="14040FEA" w14:textId="77777777" w:rsidR="009E7DF3" w:rsidRDefault="009E7DF3" w:rsidP="00B60E47"/>
    <w:p w14:paraId="45CF45A5" w14:textId="64BAC3AF" w:rsidR="00B60E47" w:rsidRDefault="009E7DF3" w:rsidP="009E7DF3">
      <w:pPr>
        <w:ind w:left="4956" w:firstLine="708"/>
      </w:pPr>
      <w:r>
        <w:t xml:space="preserve"> </w:t>
      </w:r>
      <w:r w:rsidR="00B60E47">
        <w:t>Dyrektor MOSiR w Sopocie</w:t>
      </w:r>
    </w:p>
    <w:p w14:paraId="53E71EDC" w14:textId="4C794E39" w:rsidR="00DF6A8D" w:rsidRDefault="009E7DF3" w:rsidP="009E7DF3">
      <w:pPr>
        <w:ind w:left="4956" w:firstLine="708"/>
      </w:pPr>
      <w:r>
        <w:t xml:space="preserve">    </w:t>
      </w:r>
      <w:r w:rsidR="00B60E47">
        <w:t>/-/ Grażyna Dobrzyńska</w:t>
      </w:r>
    </w:p>
    <w:sectPr w:rsidR="00DF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DA4FA" w14:textId="77777777" w:rsidR="006363B4" w:rsidRDefault="006363B4" w:rsidP="003841B4">
      <w:r>
        <w:separator/>
      </w:r>
    </w:p>
  </w:endnote>
  <w:endnote w:type="continuationSeparator" w:id="0">
    <w:p w14:paraId="63D47A9E" w14:textId="77777777" w:rsidR="006363B4" w:rsidRDefault="006363B4" w:rsidP="003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19635" w14:textId="77777777" w:rsidR="006363B4" w:rsidRDefault="006363B4" w:rsidP="003841B4">
      <w:r>
        <w:separator/>
      </w:r>
    </w:p>
  </w:footnote>
  <w:footnote w:type="continuationSeparator" w:id="0">
    <w:p w14:paraId="4F8D4669" w14:textId="77777777" w:rsidR="006363B4" w:rsidRDefault="006363B4" w:rsidP="0038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</w:abstractNum>
  <w:abstractNum w:abstractNumId="1" w15:restartNumberingAfterBreak="0">
    <w:nsid w:val="03962F3D"/>
    <w:multiLevelType w:val="hybridMultilevel"/>
    <w:tmpl w:val="8622493C"/>
    <w:lvl w:ilvl="0" w:tplc="8654AD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171915"/>
    <w:multiLevelType w:val="hybridMultilevel"/>
    <w:tmpl w:val="02AAA942"/>
    <w:lvl w:ilvl="0" w:tplc="4D7E3FC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E07B00"/>
    <w:multiLevelType w:val="hybridMultilevel"/>
    <w:tmpl w:val="6B50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42F2"/>
    <w:multiLevelType w:val="hybridMultilevel"/>
    <w:tmpl w:val="26A4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CCA"/>
    <w:multiLevelType w:val="hybridMultilevel"/>
    <w:tmpl w:val="073C0362"/>
    <w:lvl w:ilvl="0" w:tplc="041612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6A16D99"/>
    <w:multiLevelType w:val="hybridMultilevel"/>
    <w:tmpl w:val="A92A3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7166"/>
    <w:multiLevelType w:val="hybridMultilevel"/>
    <w:tmpl w:val="8684EF56"/>
    <w:lvl w:ilvl="0" w:tplc="10840C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2CD4AC8"/>
    <w:multiLevelType w:val="hybridMultilevel"/>
    <w:tmpl w:val="41942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170A"/>
    <w:multiLevelType w:val="hybridMultilevel"/>
    <w:tmpl w:val="3348C4D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13D3"/>
    <w:multiLevelType w:val="hybridMultilevel"/>
    <w:tmpl w:val="5CA2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7651">
    <w:abstractNumId w:val="0"/>
  </w:num>
  <w:num w:numId="2" w16cid:durableId="908615263">
    <w:abstractNumId w:val="10"/>
  </w:num>
  <w:num w:numId="3" w16cid:durableId="395779599">
    <w:abstractNumId w:val="3"/>
  </w:num>
  <w:num w:numId="4" w16cid:durableId="528957247">
    <w:abstractNumId w:val="7"/>
  </w:num>
  <w:num w:numId="5" w16cid:durableId="828716915">
    <w:abstractNumId w:val="5"/>
  </w:num>
  <w:num w:numId="6" w16cid:durableId="246231425">
    <w:abstractNumId w:val="2"/>
  </w:num>
  <w:num w:numId="7" w16cid:durableId="401609920">
    <w:abstractNumId w:val="6"/>
  </w:num>
  <w:num w:numId="8" w16cid:durableId="635647552">
    <w:abstractNumId w:val="8"/>
  </w:num>
  <w:num w:numId="9" w16cid:durableId="1684941632">
    <w:abstractNumId w:val="1"/>
  </w:num>
  <w:num w:numId="10" w16cid:durableId="1285502874">
    <w:abstractNumId w:val="4"/>
  </w:num>
  <w:num w:numId="11" w16cid:durableId="1277102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3"/>
    <w:rsid w:val="00112CE1"/>
    <w:rsid w:val="003841B4"/>
    <w:rsid w:val="00407AED"/>
    <w:rsid w:val="00465ADA"/>
    <w:rsid w:val="004B2DBA"/>
    <w:rsid w:val="00534C18"/>
    <w:rsid w:val="00607C5E"/>
    <w:rsid w:val="006363B4"/>
    <w:rsid w:val="006B0091"/>
    <w:rsid w:val="008766D0"/>
    <w:rsid w:val="008D2AB1"/>
    <w:rsid w:val="00905503"/>
    <w:rsid w:val="009E7DF3"/>
    <w:rsid w:val="009F7C45"/>
    <w:rsid w:val="00B60E47"/>
    <w:rsid w:val="00B6518D"/>
    <w:rsid w:val="00C62C83"/>
    <w:rsid w:val="00CF1E54"/>
    <w:rsid w:val="00D876A9"/>
    <w:rsid w:val="00DF6A8D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D6C"/>
  <w15:chartTrackingRefBased/>
  <w15:docId w15:val="{D24A51F7-82AE-44A7-B29F-3378602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2C83"/>
    <w:pPr>
      <w:keepNext/>
      <w:numPr>
        <w:numId w:val="1"/>
      </w:numPr>
      <w:tabs>
        <w:tab w:val="clear" w:pos="2596"/>
        <w:tab w:val="num" w:pos="0"/>
        <w:tab w:val="left" w:pos="1300"/>
      </w:tabs>
      <w:spacing w:line="360" w:lineRule="auto"/>
      <w:ind w:left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uiPriority w:val="99"/>
    <w:unhideWhenUsed/>
    <w:rsid w:val="00C62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2C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1E5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1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1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Dobrzyńska</dc:creator>
  <cp:keywords/>
  <dc:description/>
  <cp:lastModifiedBy>Grażyna Dobrzyńska</cp:lastModifiedBy>
  <cp:revision>5</cp:revision>
  <dcterms:created xsi:type="dcterms:W3CDTF">2021-02-10T18:17:00Z</dcterms:created>
  <dcterms:modified xsi:type="dcterms:W3CDTF">2024-03-28T13:02:00Z</dcterms:modified>
</cp:coreProperties>
</file>